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48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                                                               Độc lập – Tự do – Hạnh phúc</w:t>
      </w:r>
    </w:p>
    <w:p w:rsidR="00000000" w:rsidDel="00000000" w:rsidP="00000000" w:rsidRDefault="00000000" w:rsidRPr="00000000" w14:paraId="00000002">
      <w:pPr>
        <w:shd w:fill="ffffff" w:val="clear"/>
        <w:spacing w:after="480" w:lineRule="auto"/>
        <w:jc w:val="right"/>
        <w:rPr/>
      </w:pPr>
      <w:r w:rsidDel="00000000" w:rsidR="00000000" w:rsidRPr="00000000">
        <w:rPr>
          <w:rtl w:val="0"/>
        </w:rPr>
        <w:t xml:space="preserve">…….., ngày ………..tháng……… năm………</w:t>
      </w:r>
    </w:p>
    <w:p w:rsidR="00000000" w:rsidDel="00000000" w:rsidP="00000000" w:rsidRDefault="00000000" w:rsidRPr="00000000" w14:paraId="00000003">
      <w:pPr>
        <w:shd w:fill="ffffff" w:val="clear"/>
        <w:spacing w:after="48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ĐƠN XIN SAO LỤC BẢN ÁN, QUYẾT ĐỊNH</w:t>
      </w:r>
    </w:p>
    <w:p w:rsidR="00000000" w:rsidDel="00000000" w:rsidP="00000000" w:rsidRDefault="00000000" w:rsidRPr="00000000" w14:paraId="00000004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Kính gửi: Tòa án Nhân dân ……………………………………………….</w:t>
      </w:r>
    </w:p>
    <w:p w:rsidR="00000000" w:rsidDel="00000000" w:rsidP="00000000" w:rsidRDefault="00000000" w:rsidRPr="00000000" w14:paraId="00000005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Tôi tên là: ………………………….sinh năm:………giới tính:…………</w:t>
      </w:r>
    </w:p>
    <w:p w:rsidR="00000000" w:rsidDel="00000000" w:rsidP="00000000" w:rsidRDefault="00000000" w:rsidRPr="00000000" w14:paraId="00000006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Địa chỉ thường trú:…………………………………………………………</w:t>
      </w:r>
    </w:p>
    <w:p w:rsidR="00000000" w:rsidDel="00000000" w:rsidP="00000000" w:rsidRDefault="00000000" w:rsidRPr="00000000" w14:paraId="00000007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Địa chỉ tạm trú:……………………………………………………………</w:t>
      </w:r>
    </w:p>
    <w:p w:rsidR="00000000" w:rsidDel="00000000" w:rsidP="00000000" w:rsidRDefault="00000000" w:rsidRPr="00000000" w14:paraId="00000008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Tôi là (nguyên đơn, bị đơn, người có quyền lợi nghĩa vụ liên quan) trong vụ………………………………….đã được Tòa án nhân dân ……………giải quyết tại bản án, quyết định số ………/HSST ngày….tháng……..năm…</w:t>
      </w:r>
    </w:p>
    <w:p w:rsidR="00000000" w:rsidDel="00000000" w:rsidP="00000000" w:rsidRDefault="00000000" w:rsidRPr="00000000" w14:paraId="00000009">
      <w:pPr>
        <w:shd w:fill="ffffff" w:val="clear"/>
        <w:spacing w:after="480" w:lineRule="auto"/>
        <w:rPr/>
      </w:pPr>
      <w:r w:rsidDel="00000000" w:rsidR="00000000" w:rsidRPr="00000000">
        <w:rPr>
          <w:rtl w:val="0"/>
        </w:rPr>
        <w:t xml:space="preserve">Tôi đề nghị Tòa án cho tôi được sao lục ………..bản án, quyết định nêu trên để tiện việc sử dụng.</w:t>
      </w:r>
    </w:p>
    <w:p w:rsidR="00000000" w:rsidDel="00000000" w:rsidP="00000000" w:rsidRDefault="00000000" w:rsidRPr="00000000" w14:paraId="0000000A">
      <w:pPr>
        <w:shd w:fill="ffffff" w:val="clear"/>
        <w:spacing w:after="48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NGƯỜI LÀM ĐƠN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azvlaw.vn;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đơn xin trích lục bản án ly hôn</dc:title>
  <dc:subject>Mẫu đơn xin trích lục bản án ly hôn</dc:subject>
  <dc:creator>azvlaw.vn</dc:creator>
  <cp:keywords>Mẫu đơn xin trích lục bản án ly hôn</cp:keywords>
  <dc:description>Mẫu đơn xin trích lục bản án ly hôn</dc:description>
  <cp:category>Mẫu đơn xin trích lục bản án ly hôn</cp:category>
</cp:coreProperties>
</file>